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06" w:rsidRPr="00FC1AE8" w:rsidRDefault="00674A06" w:rsidP="00674A06">
      <w:pPr>
        <w:rPr>
          <w:rFonts w:ascii="Arial" w:hAnsi="Arial" w:cs="Arial"/>
          <w:b/>
          <w:sz w:val="24"/>
          <w:szCs w:val="24"/>
        </w:rPr>
      </w:pPr>
      <w:bookmarkStart w:id="0" w:name="_Hlk517788462"/>
      <w:r w:rsidRPr="00FC1AE8">
        <w:rPr>
          <w:rFonts w:ascii="Arial" w:hAnsi="Arial" w:cs="Arial"/>
          <w:b/>
          <w:sz w:val="24"/>
          <w:szCs w:val="24"/>
        </w:rPr>
        <w:t xml:space="preserve">Section 3: Good ideas that have worked elsewhere </w:t>
      </w:r>
    </w:p>
    <w:bookmarkEnd w:id="0"/>
    <w:p w:rsidR="00674A06" w:rsidRDefault="00674A06" w:rsidP="00674A06">
      <w:pPr>
        <w:rPr>
          <w:rFonts w:ascii="Arial" w:hAnsi="Arial" w:cs="Arial"/>
          <w:b/>
        </w:rPr>
      </w:pPr>
    </w:p>
    <w:p w:rsidR="00674A06" w:rsidRDefault="00674A06" w:rsidP="00674A06">
      <w:pPr>
        <w:rPr>
          <w:rFonts w:ascii="Arial" w:hAnsi="Arial" w:cs="Arial"/>
          <w:i/>
        </w:rPr>
      </w:pPr>
      <w:r w:rsidRPr="00FC1AE8">
        <w:rPr>
          <w:rFonts w:ascii="Arial" w:hAnsi="Arial" w:cs="Arial"/>
          <w:i/>
        </w:rPr>
        <w:t>There are always good practice ideas from successful organisations and it’s great to try things that have worked elsewhere. Please do send us your ideas and success stories so we can share them here.</w:t>
      </w:r>
    </w:p>
    <w:p w:rsidR="00674A06" w:rsidRPr="00FC1AE8" w:rsidRDefault="00674A06" w:rsidP="00674A06">
      <w:pPr>
        <w:rPr>
          <w:rFonts w:ascii="Arial" w:hAnsi="Arial" w:cs="Arial"/>
          <w:i/>
        </w:rPr>
      </w:pPr>
    </w:p>
    <w:p w:rsidR="00674A06" w:rsidRDefault="00674A06" w:rsidP="00674A06">
      <w:pPr>
        <w:pStyle w:val="ListParagraph"/>
        <w:numPr>
          <w:ilvl w:val="0"/>
          <w:numId w:val="2"/>
        </w:numPr>
        <w:spacing w:after="0" w:line="240" w:lineRule="auto"/>
        <w:rPr>
          <w:rFonts w:ascii="Arial" w:hAnsi="Arial" w:cs="Arial"/>
        </w:rPr>
      </w:pPr>
      <w:r w:rsidRPr="006906FE">
        <w:rPr>
          <w:rFonts w:ascii="Arial" w:hAnsi="Arial" w:cs="Arial"/>
        </w:rPr>
        <w:t xml:space="preserve">Any committee needs to work as a team with complimentary skills working </w:t>
      </w:r>
      <w:r>
        <w:rPr>
          <w:rFonts w:ascii="Arial" w:hAnsi="Arial" w:cs="Arial"/>
        </w:rPr>
        <w:t>for the common good - m</w:t>
      </w:r>
      <w:r w:rsidRPr="006906FE">
        <w:rPr>
          <w:rFonts w:ascii="Arial" w:hAnsi="Arial" w:cs="Arial"/>
        </w:rPr>
        <w:t xml:space="preserve">ake sure you have a range of </w:t>
      </w:r>
      <w:r>
        <w:rPr>
          <w:rFonts w:ascii="Arial" w:hAnsi="Arial" w:cs="Arial"/>
        </w:rPr>
        <w:t>people with the skills you need</w:t>
      </w:r>
      <w:r w:rsidRPr="006906FE">
        <w:rPr>
          <w:rFonts w:ascii="Arial" w:hAnsi="Arial" w:cs="Arial"/>
        </w:rPr>
        <w:t xml:space="preserve">, not all the usual suspects. Regularly review what you do and what skills you need </w:t>
      </w:r>
      <w:proofErr w:type="gramStart"/>
      <w:r w:rsidRPr="006906FE">
        <w:rPr>
          <w:rFonts w:ascii="Arial" w:hAnsi="Arial" w:cs="Arial"/>
        </w:rPr>
        <w:t>in order to</w:t>
      </w:r>
      <w:proofErr w:type="gramEnd"/>
      <w:r w:rsidRPr="006906FE">
        <w:rPr>
          <w:rFonts w:ascii="Arial" w:hAnsi="Arial" w:cs="Arial"/>
        </w:rPr>
        <w:t xml:space="preserve"> do them. </w:t>
      </w:r>
    </w:p>
    <w:p w:rsidR="00674A06" w:rsidRPr="006906FE" w:rsidRDefault="00674A06" w:rsidP="00674A06">
      <w:pPr>
        <w:pStyle w:val="ListParagraph"/>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Pr>
          <w:rFonts w:ascii="Arial" w:hAnsi="Arial" w:cs="Arial"/>
        </w:rPr>
        <w:t>Leave your ego at the door:</w:t>
      </w:r>
      <w:r w:rsidRPr="006906FE">
        <w:rPr>
          <w:rFonts w:ascii="Arial" w:hAnsi="Arial" w:cs="Arial"/>
        </w:rPr>
        <w:t xml:space="preserve"> the position you hold is what’s important, not you.</w:t>
      </w:r>
    </w:p>
    <w:p w:rsidR="00674A06" w:rsidRPr="006906FE" w:rsidRDefault="00674A06" w:rsidP="00674A06">
      <w:pPr>
        <w:pStyle w:val="ListParagraph"/>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Instigate reviews and appraisals for volunteers and the organisations</w:t>
      </w:r>
      <w:r>
        <w:rPr>
          <w:rFonts w:ascii="Arial" w:hAnsi="Arial" w:cs="Arial"/>
        </w:rPr>
        <w:t>.</w:t>
      </w:r>
    </w:p>
    <w:p w:rsidR="00674A06" w:rsidRPr="00FC1AE8" w:rsidRDefault="00674A06" w:rsidP="00674A06">
      <w:pPr>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Discuss – what have we achieved this year? Are we too focussed on process and not product?</w:t>
      </w:r>
    </w:p>
    <w:p w:rsidR="00674A06" w:rsidRDefault="00674A06" w:rsidP="00674A06">
      <w:pPr>
        <w:pStyle w:val="ListParagraph"/>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Adopt a plan, do, review model</w:t>
      </w:r>
      <w:r>
        <w:rPr>
          <w:rFonts w:ascii="Arial" w:hAnsi="Arial" w:cs="Arial"/>
        </w:rPr>
        <w:t>.</w:t>
      </w:r>
    </w:p>
    <w:p w:rsidR="00674A06" w:rsidRDefault="00674A06" w:rsidP="00674A06">
      <w:pPr>
        <w:pStyle w:val="ListParagraph"/>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Be creative and fluid – things change, you may need to.</w:t>
      </w:r>
    </w:p>
    <w:p w:rsidR="00674A06" w:rsidRPr="00FC1AE8" w:rsidRDefault="00674A06" w:rsidP="00674A06">
      <w:pPr>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Keep paperwork proportionate and to a minimum</w:t>
      </w:r>
      <w:r>
        <w:rPr>
          <w:rFonts w:ascii="Arial" w:hAnsi="Arial" w:cs="Arial"/>
        </w:rPr>
        <w:t>.</w:t>
      </w:r>
    </w:p>
    <w:p w:rsidR="00674A06" w:rsidRPr="00FC1AE8" w:rsidRDefault="00674A06" w:rsidP="00674A06">
      <w:pPr>
        <w:spacing w:after="0" w:line="240" w:lineRule="auto"/>
        <w:rPr>
          <w:rFonts w:ascii="Arial" w:hAnsi="Arial" w:cs="Arial"/>
        </w:rPr>
      </w:pPr>
      <w:r w:rsidRPr="00FC1AE8">
        <w:rPr>
          <w:rFonts w:ascii="Arial" w:hAnsi="Arial" w:cs="Arial"/>
        </w:rPr>
        <w:t xml:space="preserve"> </w:t>
      </w: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Explain things to new people</w:t>
      </w:r>
      <w:r>
        <w:rPr>
          <w:rFonts w:ascii="Arial" w:hAnsi="Arial" w:cs="Arial"/>
        </w:rPr>
        <w:t>.</w:t>
      </w:r>
    </w:p>
    <w:p w:rsidR="00674A06" w:rsidRPr="00FC1AE8" w:rsidRDefault="00674A06" w:rsidP="00674A06">
      <w:pPr>
        <w:spacing w:after="0" w:line="240" w:lineRule="auto"/>
        <w:rPr>
          <w:rFonts w:ascii="Arial" w:hAnsi="Arial" w:cs="Arial"/>
        </w:rPr>
      </w:pPr>
      <w:r w:rsidRPr="00FC1AE8">
        <w:rPr>
          <w:rFonts w:ascii="Arial" w:hAnsi="Arial" w:cs="Arial"/>
        </w:rPr>
        <w:t xml:space="preserve"> </w:t>
      </w: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Understand legal requirements and how they affect you. Charitable status, safe guarding, Health and s</w:t>
      </w:r>
      <w:r>
        <w:rPr>
          <w:rFonts w:ascii="Arial" w:hAnsi="Arial" w:cs="Arial"/>
        </w:rPr>
        <w:t xml:space="preserve">afety etc. Get advice from OCVA etc. </w:t>
      </w:r>
      <w:r w:rsidRPr="006906FE">
        <w:rPr>
          <w:rFonts w:ascii="Arial" w:hAnsi="Arial" w:cs="Arial"/>
        </w:rPr>
        <w:t>Don’t be put off or scare other people off. Keep things proportionate.</w:t>
      </w:r>
    </w:p>
    <w:p w:rsidR="00674A06" w:rsidRPr="00FC1AE8" w:rsidRDefault="00674A06" w:rsidP="00674A06">
      <w:pPr>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Keep people involved but ensure they step down from being an officer.</w:t>
      </w:r>
    </w:p>
    <w:p w:rsidR="00674A06" w:rsidRPr="00FC1AE8" w:rsidRDefault="00674A06" w:rsidP="00674A06">
      <w:pPr>
        <w:spacing w:after="0" w:line="240" w:lineRule="auto"/>
        <w:rPr>
          <w:rFonts w:ascii="Arial" w:hAnsi="Arial" w:cs="Arial"/>
        </w:rPr>
      </w:pPr>
    </w:p>
    <w:p w:rsidR="00674A06" w:rsidRDefault="00674A06" w:rsidP="00674A06">
      <w:pPr>
        <w:pStyle w:val="ListParagraph"/>
        <w:numPr>
          <w:ilvl w:val="0"/>
          <w:numId w:val="1"/>
        </w:numPr>
        <w:spacing w:after="0" w:line="240" w:lineRule="auto"/>
        <w:rPr>
          <w:rFonts w:ascii="Arial" w:hAnsi="Arial" w:cs="Arial"/>
        </w:rPr>
      </w:pPr>
      <w:r w:rsidRPr="006906FE">
        <w:rPr>
          <w:rFonts w:ascii="Arial" w:hAnsi="Arial" w:cs="Arial"/>
        </w:rPr>
        <w:t>Start with a nice task for people playing to their strengths</w:t>
      </w:r>
      <w:r>
        <w:rPr>
          <w:rFonts w:ascii="Arial" w:hAnsi="Arial" w:cs="Arial"/>
        </w:rPr>
        <w:t>.</w:t>
      </w:r>
    </w:p>
    <w:p w:rsidR="00674A06" w:rsidRPr="00FC1AE8" w:rsidRDefault="00674A06" w:rsidP="00674A06">
      <w:pPr>
        <w:spacing w:after="0" w:line="240" w:lineRule="auto"/>
        <w:rPr>
          <w:rFonts w:ascii="Arial" w:hAnsi="Arial" w:cs="Arial"/>
        </w:rPr>
      </w:pPr>
    </w:p>
    <w:p w:rsidR="00674A06" w:rsidRPr="006906FE" w:rsidRDefault="00674A06" w:rsidP="00674A06">
      <w:pPr>
        <w:pStyle w:val="ListParagraph"/>
        <w:numPr>
          <w:ilvl w:val="0"/>
          <w:numId w:val="1"/>
        </w:numPr>
        <w:spacing w:after="0" w:line="240" w:lineRule="auto"/>
        <w:rPr>
          <w:rFonts w:ascii="Arial" w:hAnsi="Arial" w:cs="Arial"/>
        </w:rPr>
      </w:pPr>
      <w:r w:rsidRPr="006906FE">
        <w:rPr>
          <w:rFonts w:ascii="Arial" w:hAnsi="Arial" w:cs="Arial"/>
        </w:rPr>
        <w:t>Match volunteers with the task in hand</w:t>
      </w:r>
      <w:r>
        <w:rPr>
          <w:rFonts w:ascii="Arial" w:hAnsi="Arial" w:cs="Arial"/>
        </w:rPr>
        <w:t>.</w:t>
      </w:r>
    </w:p>
    <w:p w:rsidR="00674A06" w:rsidRPr="006906FE" w:rsidRDefault="00674A06" w:rsidP="00674A06">
      <w:pPr>
        <w:pStyle w:val="ListParagraph"/>
        <w:spacing w:after="0" w:line="240" w:lineRule="auto"/>
        <w:rPr>
          <w:rFonts w:ascii="Arial" w:hAnsi="Arial" w:cs="Arial"/>
          <w:i/>
        </w:rPr>
      </w:pPr>
    </w:p>
    <w:p w:rsidR="00674A06" w:rsidRDefault="00674A06" w:rsidP="00674A06">
      <w:pPr>
        <w:rPr>
          <w:rFonts w:ascii="Arial" w:hAnsi="Arial" w:cs="Arial"/>
          <w:b/>
        </w:rPr>
      </w:pPr>
    </w:p>
    <w:p w:rsidR="00674A06" w:rsidRDefault="00674A06" w:rsidP="00674A06">
      <w:pPr>
        <w:rPr>
          <w:rFonts w:ascii="Arial" w:hAnsi="Arial" w:cs="Arial"/>
          <w:b/>
        </w:rPr>
      </w:pPr>
    </w:p>
    <w:p w:rsidR="00EA0140" w:rsidRDefault="00674A06">
      <w:bookmarkStart w:id="1" w:name="_GoBack"/>
      <w:bookmarkEnd w:id="1"/>
    </w:p>
    <w:sectPr w:rsidR="00EA01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AB2"/>
    <w:multiLevelType w:val="hybridMultilevel"/>
    <w:tmpl w:val="C0E2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F2DE4"/>
    <w:multiLevelType w:val="hybridMultilevel"/>
    <w:tmpl w:val="98C8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06"/>
    <w:rsid w:val="000072A5"/>
    <w:rsid w:val="00012A14"/>
    <w:rsid w:val="0029589F"/>
    <w:rsid w:val="002C4436"/>
    <w:rsid w:val="003B2CBD"/>
    <w:rsid w:val="00674A06"/>
    <w:rsid w:val="006F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8D84B-7A15-4CFD-869A-B65051A4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A06"/>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McCulloch</dc:creator>
  <cp:keywords/>
  <dc:description/>
  <cp:lastModifiedBy>Tom McCulloch</cp:lastModifiedBy>
  <cp:revision>1</cp:revision>
  <dcterms:created xsi:type="dcterms:W3CDTF">2018-07-05T12:53:00Z</dcterms:created>
  <dcterms:modified xsi:type="dcterms:W3CDTF">2018-07-05T12:53:00Z</dcterms:modified>
</cp:coreProperties>
</file>